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r>
        <w:rPr>
          <w:b/>
          <w:sz w:val="20"/>
        </w:rPr>
        <w:t>Příloha č. 2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pPr>
    </w:p>
    <w:p w:rsidR="006C57AA" w:rsidRDefault="006C57AA" w:rsidP="006C57AA">
      <w:pPr>
        <w:rPr>
          <w:szCs w:val="24"/>
        </w:rPr>
      </w:pPr>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VYUŽITÍ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Základní údaje o změně využití území</w:t>
      </w:r>
    </w:p>
    <w:p w:rsidR="006C57AA" w:rsidRDefault="006C57AA" w:rsidP="006C57AA">
      <w:r>
        <w:t>(druh, stávající účel, nový účel, celková výměra)</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0"/>
        <w:gridCol w:w="2268"/>
        <w:gridCol w:w="1147"/>
        <w:gridCol w:w="3827"/>
        <w:gridCol w:w="992"/>
      </w:tblGrid>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C57AA" w:rsidRDefault="006C57AA">
            <w:pPr>
              <w:tabs>
                <w:tab w:val="left" w:pos="426"/>
              </w:tabs>
              <w:spacing w:after="60"/>
              <w:jc w:val="center"/>
              <w:rPr>
                <w:sz w:val="22"/>
                <w:szCs w:val="22"/>
              </w:rPr>
            </w:pPr>
            <w:r>
              <w:rPr>
                <w:sz w:val="22"/>
                <w:szCs w:val="22"/>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využití území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využití území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pStyle w:val="Styl1"/>
      </w:pPr>
    </w:p>
    <w:p w:rsidR="006C57AA" w:rsidRDefault="006C57AA" w:rsidP="006C57AA">
      <w:pPr>
        <w:pStyle w:val="Styl1"/>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stavby podle přílohy č. 2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bodu III. žádosti</w:t>
            </w:r>
          </w:p>
        </w:tc>
      </w:tr>
    </w:tbl>
    <w:p w:rsidR="006C57AA" w:rsidRDefault="006C57AA" w:rsidP="006C57AA">
      <w:pPr>
        <w:jc w:val="right"/>
      </w:pPr>
    </w:p>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Dokumentace podle přílohy č. 2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6C57AA" w:rsidRDefault="006C57AA">
            <w:pPr>
              <w:spacing w:before="60"/>
              <w:jc w:val="center"/>
              <w:rPr>
                <w:b/>
                <w:sz w:val="26"/>
                <w:szCs w:val="26"/>
              </w:rPr>
            </w:pPr>
          </w:p>
          <w:p w:rsidR="006C57AA" w:rsidRDefault="006C57AA">
            <w:pPr>
              <w:spacing w:before="60"/>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6C57AA" w:rsidRDefault="006C57AA"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shd w:val="clear" w:color="auto" w:fill="FFFFFF"/>
              </w:rPr>
            </w:pPr>
            <w:r>
              <w:rPr>
                <w:szCs w:val="24"/>
                <w:shd w:val="clear" w:color="auto" w:fill="FFFFFF"/>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6C57AA" w:rsidRDefault="006C57AA">
            <w:pPr>
              <w:spacing w:before="60"/>
              <w:rPr>
                <w:szCs w:val="24"/>
                <w:shd w:val="clear" w:color="auto" w:fill="FFFFFF"/>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6C57AA" w:rsidRDefault="006C57AA" w:rsidP="006C57AA">
      <w:pPr>
        <w:rPr>
          <w:b/>
          <w:sz w:val="20"/>
        </w:rPr>
      </w:pPr>
    </w:p>
    <w:p w:rsidR="006C57AA" w:rsidRDefault="006C57AA" w:rsidP="006C57AA">
      <w:pPr>
        <w:rPr>
          <w:b/>
          <w:sz w:val="20"/>
        </w:rPr>
      </w:pPr>
    </w:p>
    <w:p w:rsidR="00837491" w:rsidRDefault="00837491" w:rsidP="00574EBC">
      <w:bookmarkStart w:id="0" w:name="_GoBack"/>
      <w:bookmarkEnd w:id="0"/>
    </w:p>
    <w:sectPr w:rsidR="00837491" w:rsidSect="00C73ABF">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3E17E6"/>
    <w:rsid w:val="004B225E"/>
    <w:rsid w:val="00574EBC"/>
    <w:rsid w:val="006C57AA"/>
    <w:rsid w:val="00837491"/>
    <w:rsid w:val="009C456C"/>
    <w:rsid w:val="00C73ABF"/>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1822</Words>
  <Characters>10750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Monika Kováčová</cp:lastModifiedBy>
  <cp:revision>5</cp:revision>
  <dcterms:created xsi:type="dcterms:W3CDTF">2013-03-18T12:02:00Z</dcterms:created>
  <dcterms:modified xsi:type="dcterms:W3CDTF">2013-04-08T08:28:00Z</dcterms:modified>
</cp:coreProperties>
</file>